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48" w:type="dxa"/>
        <w:tblLook w:val="04A0"/>
      </w:tblPr>
      <w:tblGrid>
        <w:gridCol w:w="4111"/>
      </w:tblGrid>
      <w:tr w:rsidR="00C13AFB" w:rsidRPr="005B43CB" w:rsidTr="002366E7">
        <w:tc>
          <w:tcPr>
            <w:tcW w:w="4111" w:type="dxa"/>
          </w:tcPr>
          <w:p w:rsidR="00C13AFB" w:rsidRPr="005B43CB" w:rsidRDefault="00C13AFB" w:rsidP="002366E7">
            <w:pPr>
              <w:pStyle w:val="ConsPlusNormal"/>
              <w:ind w:right="-14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13AFB" w:rsidRPr="005B43CB" w:rsidRDefault="00C13AFB" w:rsidP="002366E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B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муниц</w:t>
            </w:r>
            <w:r w:rsidRPr="005B43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3CB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оказание мун</w:t>
            </w:r>
            <w:r w:rsidRPr="005B43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43CB">
              <w:rPr>
                <w:rFonts w:ascii="Times New Roman" w:hAnsi="Times New Roman" w:cs="Times New Roman"/>
                <w:sz w:val="24"/>
                <w:szCs w:val="24"/>
              </w:rPr>
              <w:t>ципальных услуг (выполнение работ) муниципальными учреждениями города Новосиби</w:t>
            </w:r>
            <w:r w:rsidRPr="005B4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43CB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</w:tbl>
    <w:p w:rsidR="00C13AFB" w:rsidRDefault="00C13AFB" w:rsidP="00C13AFB">
      <w:pPr>
        <w:pStyle w:val="ConsPlusNormal"/>
        <w:ind w:left="6237" w:right="-14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3AFB" w:rsidRPr="00EF058D" w:rsidRDefault="00C13AFB" w:rsidP="00C13AFB">
      <w:pPr>
        <w:pStyle w:val="ConsPlusNormal"/>
        <w:ind w:left="6237" w:right="-144" w:hanging="425"/>
        <w:jc w:val="center"/>
        <w:rPr>
          <w:rFonts w:ascii="Times New Roman" w:hAnsi="Times New Roman" w:cs="Times New Roman"/>
        </w:rPr>
      </w:pPr>
      <w:bookmarkStart w:id="0" w:name="P617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20"/>
        <w:gridCol w:w="319"/>
        <w:gridCol w:w="2462"/>
        <w:gridCol w:w="730"/>
        <w:gridCol w:w="236"/>
        <w:gridCol w:w="313"/>
        <w:gridCol w:w="731"/>
        <w:gridCol w:w="276"/>
        <w:gridCol w:w="939"/>
        <w:gridCol w:w="323"/>
        <w:gridCol w:w="7302"/>
      </w:tblGrid>
      <w:tr w:rsidR="00C13AFB" w:rsidRPr="00640943" w:rsidTr="002366E7">
        <w:trPr>
          <w:gridBefore w:val="1"/>
          <w:wBefore w:w="1101" w:type="dxa"/>
          <w:trHeight w:val="331"/>
        </w:trPr>
        <w:tc>
          <w:tcPr>
            <w:tcW w:w="7349" w:type="dxa"/>
            <w:gridSpan w:val="10"/>
            <w:tcBorders>
              <w:top w:val="nil"/>
              <w:left w:val="nil"/>
              <w:bottom w:val="nil"/>
            </w:tcBorders>
          </w:tcPr>
          <w:p w:rsidR="00C13AFB" w:rsidRPr="003D5C65" w:rsidRDefault="00C13AFB" w:rsidP="002366E7">
            <w:pPr>
              <w:pStyle w:val="ConsPlusNormal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3D5C65">
              <w:rPr>
                <w:rFonts w:ascii="Times New Roman" w:eastAsiaTheme="minorEastAsia" w:hAnsi="Times New Roman" w:cs="Times New Roman"/>
              </w:rPr>
              <w:t xml:space="preserve">ОТЧЕТ О ВЫПОЛНЕНИИ </w:t>
            </w:r>
          </w:p>
          <w:p w:rsidR="00C13AFB" w:rsidRPr="003D5C65" w:rsidRDefault="00C13AFB" w:rsidP="002366E7">
            <w:pPr>
              <w:pStyle w:val="ConsPlusNormal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3D5C65">
              <w:rPr>
                <w:rFonts w:ascii="Times New Roman" w:eastAsiaTheme="minorEastAsia" w:hAnsi="Times New Roman" w:cs="Times New Roman"/>
              </w:rPr>
              <w:t>МУНИЦИПАЛЬНОГО ЗАД</w:t>
            </w:r>
            <w:r w:rsidRPr="003D5C65">
              <w:rPr>
                <w:rFonts w:ascii="Times New Roman" w:eastAsiaTheme="minorEastAsia" w:hAnsi="Times New Roman" w:cs="Times New Roman"/>
              </w:rPr>
              <w:t>А</w:t>
            </w:r>
            <w:r w:rsidRPr="003D5C65">
              <w:rPr>
                <w:rFonts w:ascii="Times New Roman" w:eastAsiaTheme="minorEastAsia" w:hAnsi="Times New Roman" w:cs="Times New Roman"/>
              </w:rPr>
              <w:t>НИЯ №</w:t>
            </w:r>
            <w:r>
              <w:rPr>
                <w:rFonts w:ascii="Times New Roman" w:eastAsiaTheme="minorEastAsia" w:hAnsi="Times New Roman" w:cs="Times New Roman"/>
              </w:rPr>
              <w:t xml:space="preserve"> 34</w:t>
            </w:r>
          </w:p>
        </w:tc>
        <w:tc>
          <w:tcPr>
            <w:tcW w:w="7302" w:type="dxa"/>
          </w:tcPr>
          <w:p w:rsidR="00C13AFB" w:rsidRPr="003D5C65" w:rsidRDefault="00C13AFB" w:rsidP="002366E7">
            <w:pPr>
              <w:pStyle w:val="ConsPlusNormal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13AFB" w:rsidRPr="003D5C65" w:rsidTr="002366E7">
        <w:trPr>
          <w:gridAfter w:val="2"/>
          <w:wAfter w:w="762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год и на плановый период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годов</w:t>
            </w:r>
          </w:p>
        </w:tc>
      </w:tr>
    </w:tbl>
    <w:p w:rsidR="00C13AFB" w:rsidRPr="00354A77" w:rsidRDefault="00C13AFB" w:rsidP="00C13AFB">
      <w:pPr>
        <w:pStyle w:val="ConsPlusNormal"/>
        <w:ind w:left="6237" w:right="-144" w:hanging="425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2198"/>
        <w:gridCol w:w="612"/>
        <w:gridCol w:w="3721"/>
        <w:gridCol w:w="3827"/>
        <w:gridCol w:w="3827"/>
      </w:tblGrid>
      <w:tr w:rsidR="00C13AFB" w:rsidRPr="00354A77" w:rsidTr="002366E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C65">
              <w:rPr>
                <w:rFonts w:ascii="Times New Roman" w:hAnsi="Times New Roman" w:cs="Times New Roman"/>
              </w:rPr>
              <w:t>Коды</w:t>
            </w:r>
          </w:p>
        </w:tc>
      </w:tr>
      <w:tr w:rsidR="00C13AFB" w:rsidRPr="00354A77" w:rsidTr="002366E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«09» января  2019</w:t>
            </w:r>
            <w:r w:rsidRPr="003D5C6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C6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827" w:type="dxa"/>
          </w:tcPr>
          <w:p w:rsidR="00C13AFB" w:rsidRPr="00122A6A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2A6A">
              <w:rPr>
                <w:rFonts w:ascii="Times New Roman" w:hAnsi="Times New Roman" w:cs="Times New Roman"/>
              </w:rPr>
              <w:t>13.04.2018</w:t>
            </w:r>
          </w:p>
        </w:tc>
      </w:tr>
      <w:tr w:rsidR="00C13AFB" w:rsidRPr="00354A77" w:rsidTr="002366E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5C65">
              <w:rPr>
                <w:rFonts w:ascii="Times New Roman" w:hAnsi="Times New Roman" w:cs="Times New Roman"/>
              </w:rPr>
              <w:t>Наименование муниципального учрежд</w:t>
            </w:r>
            <w:r w:rsidRPr="003D5C65">
              <w:rPr>
                <w:rFonts w:ascii="Times New Roman" w:hAnsi="Times New Roman" w:cs="Times New Roman"/>
              </w:rPr>
              <w:t>е</w:t>
            </w:r>
            <w:r w:rsidRPr="003D5C65">
              <w:rPr>
                <w:rFonts w:ascii="Times New Roman" w:hAnsi="Times New Roman" w:cs="Times New Roman"/>
              </w:rPr>
              <w:t>ния города Новосибирска</w:t>
            </w:r>
          </w:p>
        </w:tc>
        <w:tc>
          <w:tcPr>
            <w:tcW w:w="3721" w:type="dxa"/>
            <w:tcBorders>
              <w:top w:val="nil"/>
              <w:left w:val="nil"/>
              <w:right w:val="nil"/>
            </w:tcBorders>
            <w:vAlign w:val="bottom"/>
          </w:tcPr>
          <w:p w:rsidR="00C13AFB" w:rsidRPr="003D5C65" w:rsidRDefault="00C13AFB" w:rsidP="002366E7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«Дворец культуры «Сибтекстильмаш»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C65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3D5C65">
              <w:rPr>
                <w:rFonts w:ascii="Times New Roman" w:hAnsi="Times New Roman" w:cs="Times New Roman"/>
              </w:rPr>
              <w:t>сводному</w:t>
            </w:r>
            <w:proofErr w:type="gramEnd"/>
            <w:r w:rsidRPr="003D5C65">
              <w:rPr>
                <w:rFonts w:ascii="Times New Roman" w:hAnsi="Times New Roman" w:cs="Times New Roman"/>
              </w:rPr>
              <w:t xml:space="preserve"> </w:t>
            </w:r>
          </w:p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C65">
              <w:rPr>
                <w:rFonts w:ascii="Times New Roman" w:hAnsi="Times New Roman" w:cs="Times New Roman"/>
              </w:rPr>
              <w:t>р</w:t>
            </w:r>
            <w:r w:rsidRPr="003D5C65">
              <w:rPr>
                <w:rFonts w:ascii="Times New Roman" w:hAnsi="Times New Roman" w:cs="Times New Roman"/>
              </w:rPr>
              <w:t>е</w:t>
            </w:r>
            <w:r w:rsidRPr="003D5C65">
              <w:rPr>
                <w:rFonts w:ascii="Times New Roman" w:hAnsi="Times New Roman" w:cs="Times New Roman"/>
              </w:rPr>
              <w:t>естру</w:t>
            </w:r>
          </w:p>
        </w:tc>
        <w:tc>
          <w:tcPr>
            <w:tcW w:w="3827" w:type="dxa"/>
          </w:tcPr>
          <w:p w:rsidR="00C13AFB" w:rsidRPr="00122A6A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2A6A">
              <w:rPr>
                <w:rFonts w:ascii="Times New Roman" w:hAnsi="Times New Roman" w:cs="Times New Roman"/>
              </w:rPr>
              <w:t>50325032</w:t>
            </w:r>
          </w:p>
        </w:tc>
      </w:tr>
      <w:tr w:rsidR="00C13AFB" w:rsidRPr="00640943" w:rsidTr="002366E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13AFB" w:rsidRPr="00640943" w:rsidRDefault="00C13AFB" w:rsidP="002366E7">
            <w:pPr>
              <w:pStyle w:val="ConsPlusNonformat"/>
              <w:jc w:val="both"/>
            </w:pPr>
          </w:p>
        </w:tc>
      </w:tr>
      <w:tr w:rsidR="00C13AFB" w:rsidRPr="00640943" w:rsidTr="002366E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5C65">
              <w:rPr>
                <w:rFonts w:ascii="Times New Roman" w:hAnsi="Times New Roman" w:cs="Times New Roman"/>
              </w:rPr>
              <w:t>Виды деятельности муниципального учрежд</w:t>
            </w:r>
            <w:r w:rsidRPr="003D5C65">
              <w:rPr>
                <w:rFonts w:ascii="Times New Roman" w:hAnsi="Times New Roman" w:cs="Times New Roman"/>
              </w:rPr>
              <w:t>е</w:t>
            </w:r>
            <w:r w:rsidRPr="003D5C65">
              <w:rPr>
                <w:rFonts w:ascii="Times New Roman" w:hAnsi="Times New Roman" w:cs="Times New Roman"/>
              </w:rPr>
              <w:t>ния города Новосибирска</w:t>
            </w:r>
          </w:p>
        </w:tc>
        <w:tc>
          <w:tcPr>
            <w:tcW w:w="3721" w:type="dxa"/>
            <w:tcBorders>
              <w:left w:val="nil"/>
              <w:right w:val="nil"/>
            </w:tcBorders>
          </w:tcPr>
          <w:p w:rsidR="00C13AFB" w:rsidRPr="00F1319D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319D">
              <w:rPr>
                <w:rFonts w:ascii="Times New Roman" w:hAnsi="Times New Roman" w:cs="Times New Roman"/>
              </w:rPr>
              <w:t>культура, кинематография, а</w:t>
            </w:r>
            <w:r w:rsidRPr="00F1319D">
              <w:rPr>
                <w:rFonts w:ascii="Times New Roman" w:hAnsi="Times New Roman" w:cs="Times New Roman"/>
              </w:rPr>
              <w:t>р</w:t>
            </w:r>
            <w:r w:rsidRPr="00F1319D">
              <w:rPr>
                <w:rFonts w:ascii="Times New Roman" w:hAnsi="Times New Roman" w:cs="Times New Roman"/>
              </w:rPr>
              <w:t>хивное дело, туризм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C65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827" w:type="dxa"/>
          </w:tcPr>
          <w:p w:rsidR="00C13AFB" w:rsidRPr="00906D21" w:rsidRDefault="00C13AFB" w:rsidP="002366E7">
            <w:pPr>
              <w:rPr>
                <w:sz w:val="20"/>
                <w:szCs w:val="20"/>
              </w:rPr>
            </w:pPr>
            <w:r w:rsidRPr="00906D21">
              <w:rPr>
                <w:sz w:val="20"/>
                <w:szCs w:val="20"/>
              </w:rPr>
              <w:t>90.04.3</w:t>
            </w:r>
          </w:p>
          <w:p w:rsidR="00C13AFB" w:rsidRPr="00640943" w:rsidRDefault="00C13AFB" w:rsidP="002366E7">
            <w:pPr>
              <w:pStyle w:val="ConsPlusNonformat"/>
              <w:jc w:val="both"/>
            </w:pPr>
          </w:p>
        </w:tc>
      </w:tr>
      <w:tr w:rsidR="00C13AFB" w:rsidRPr="00640943" w:rsidTr="002366E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C65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827" w:type="dxa"/>
          </w:tcPr>
          <w:p w:rsidR="00C13AFB" w:rsidRPr="00640943" w:rsidRDefault="00C13AFB" w:rsidP="002366E7">
            <w:pPr>
              <w:pStyle w:val="ConsPlusNonformat"/>
              <w:jc w:val="both"/>
            </w:pPr>
          </w:p>
        </w:tc>
      </w:tr>
      <w:tr w:rsidR="00C13AFB" w:rsidRPr="00640943" w:rsidTr="002366E7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C65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3827" w:type="dxa"/>
          </w:tcPr>
          <w:p w:rsidR="00C13AFB" w:rsidRPr="00640943" w:rsidRDefault="00C13AFB" w:rsidP="002366E7">
            <w:pPr>
              <w:pStyle w:val="ConsPlusNonformat"/>
              <w:jc w:val="both"/>
            </w:pPr>
          </w:p>
        </w:tc>
      </w:tr>
      <w:tr w:rsidR="00C13AFB" w:rsidTr="002366E7">
        <w:trPr>
          <w:gridAfter w:val="1"/>
          <w:wAfter w:w="3827" w:type="dxa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tcBorders>
              <w:left w:val="nil"/>
              <w:right w:val="nil"/>
            </w:tcBorders>
          </w:tcPr>
          <w:p w:rsidR="00C13AFB" w:rsidRPr="00CE730E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730E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Tr="002366E7">
        <w:trPr>
          <w:gridAfter w:val="1"/>
          <w:wAfter w:w="3827" w:type="dxa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2" w:type="dxa"/>
            <w:tcBorders>
              <w:top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21" w:type="dxa"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4"/>
              </w:rPr>
            </w:pPr>
          </w:p>
        </w:tc>
      </w:tr>
      <w:tr w:rsidR="00C13AFB" w:rsidTr="002366E7">
        <w:trPr>
          <w:gridAfter w:val="1"/>
          <w:wAfter w:w="3827" w:type="dxa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531" w:type="dxa"/>
            <w:gridSpan w:val="3"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ind w:firstLine="176"/>
              <w:jc w:val="center"/>
              <w:rPr>
                <w:sz w:val="16"/>
                <w:szCs w:val="16"/>
              </w:rPr>
            </w:pPr>
            <w:proofErr w:type="gramStart"/>
            <w:r w:rsidRPr="003D5C65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в соответствии с периодичностью представления отчета  о выполнении 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4"/>
              </w:rPr>
            </w:pPr>
          </w:p>
        </w:tc>
      </w:tr>
      <w:tr w:rsidR="00C13AFB" w:rsidTr="002366E7">
        <w:trPr>
          <w:gridAfter w:val="1"/>
          <w:wAfter w:w="3827" w:type="dxa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531" w:type="dxa"/>
            <w:gridSpan w:val="3"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5C6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задания, установленной в муниципальном задании) 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C13AFB" w:rsidRDefault="00C13AFB" w:rsidP="00C13AFB">
      <w:pPr>
        <w:pStyle w:val="ConsPlusNonformat"/>
        <w:jc w:val="both"/>
        <w:rPr>
          <w:sz w:val="14"/>
        </w:rPr>
      </w:pPr>
    </w:p>
    <w:p w:rsidR="00C13AFB" w:rsidRPr="00C96256" w:rsidRDefault="00C13AFB" w:rsidP="00C13AFB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C13AFB" w:rsidRPr="00C96256" w:rsidRDefault="00C13AFB" w:rsidP="00C13AFB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C13AFB" w:rsidRPr="00354A77" w:rsidRDefault="00C13AFB" w:rsidP="00C13A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519BE">
        <w:rPr>
          <w:rFonts w:ascii="Times New Roman" w:hAnsi="Times New Roman" w:cs="Times New Roman"/>
          <w:sz w:val="18"/>
          <w:szCs w:val="18"/>
        </w:rPr>
        <w:t xml:space="preserve">Часть 2. Сведения о </w:t>
      </w:r>
      <w:r w:rsidRPr="00354A77">
        <w:rPr>
          <w:rFonts w:ascii="Times New Roman" w:hAnsi="Times New Roman" w:cs="Times New Roman"/>
          <w:sz w:val="18"/>
          <w:szCs w:val="18"/>
        </w:rPr>
        <w:t xml:space="preserve">выполняемых </w:t>
      </w:r>
      <w:r>
        <w:rPr>
          <w:rFonts w:ascii="Times New Roman" w:hAnsi="Times New Roman" w:cs="Times New Roman"/>
          <w:sz w:val="18"/>
          <w:szCs w:val="18"/>
        </w:rPr>
        <w:t xml:space="preserve">муниципальных </w:t>
      </w:r>
      <w:r w:rsidRPr="00354A77">
        <w:rPr>
          <w:rFonts w:ascii="Times New Roman" w:hAnsi="Times New Roman" w:cs="Times New Roman"/>
          <w:sz w:val="18"/>
          <w:szCs w:val="18"/>
        </w:rPr>
        <w:t xml:space="preserve">работах </w:t>
      </w:r>
      <w:hyperlink w:anchor="P1024" w:history="1">
        <w:r w:rsidRPr="00354A77">
          <w:rPr>
            <w:rFonts w:ascii="Times New Roman" w:hAnsi="Times New Roman" w:cs="Times New Roman"/>
            <w:sz w:val="18"/>
            <w:szCs w:val="18"/>
          </w:rPr>
          <w:t>&lt;1&gt;</w:t>
        </w:r>
      </w:hyperlink>
    </w:p>
    <w:p w:rsidR="00C13AFB" w:rsidRDefault="00C13AFB" w:rsidP="00C13A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13AFB" w:rsidRPr="00354A77" w:rsidRDefault="00C13AFB" w:rsidP="00C13A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13AFB" w:rsidRPr="00354A77" w:rsidRDefault="00C13AFB" w:rsidP="00C13A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C33C6">
        <w:rPr>
          <w:rFonts w:ascii="Times New Roman" w:hAnsi="Times New Roman" w:cs="Times New Roman"/>
          <w:sz w:val="18"/>
          <w:szCs w:val="18"/>
        </w:rPr>
        <w:t>Раздел 1</w:t>
      </w:r>
    </w:p>
    <w:p w:rsidR="00C13AFB" w:rsidRPr="00354A77" w:rsidRDefault="00C13AFB" w:rsidP="00C13A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98"/>
        <w:gridCol w:w="5103"/>
        <w:gridCol w:w="1955"/>
        <w:gridCol w:w="1843"/>
      </w:tblGrid>
      <w:tr w:rsidR="00C13AFB" w:rsidRPr="00354A77" w:rsidTr="002366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Наименование муниц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пальной работы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C13AFB" w:rsidRPr="00CE730E" w:rsidRDefault="00C13AFB" w:rsidP="002366E7">
            <w:pPr>
              <w:pStyle w:val="ConsPlusNonformat"/>
              <w:tabs>
                <w:tab w:val="right" w:pos="8505"/>
              </w:tabs>
              <w:jc w:val="both"/>
              <w:rPr>
                <w:sz w:val="24"/>
                <w:szCs w:val="24"/>
              </w:rPr>
            </w:pP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</w:t>
            </w: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Код по общеросси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скому базовому п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речню или регионал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ному перечню</w:t>
            </w:r>
          </w:p>
        </w:tc>
        <w:tc>
          <w:tcPr>
            <w:tcW w:w="1843" w:type="dxa"/>
            <w:vMerge w:val="restart"/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</w:t>
            </w:r>
          </w:p>
        </w:tc>
      </w:tr>
      <w:tr w:rsidR="00C13AFB" w:rsidRPr="00354A77" w:rsidTr="002366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rPr>
          <w:trHeight w:val="134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работы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C13AFB" w:rsidRPr="00CE730E" w:rsidRDefault="00C13AFB" w:rsidP="002366E7">
            <w:pPr>
              <w:pStyle w:val="ConsPlusNonformat"/>
              <w:jc w:val="both"/>
              <w:rPr>
                <w:sz w:val="24"/>
                <w:szCs w:val="24"/>
              </w:rPr>
            </w:pP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1955" w:type="dxa"/>
            <w:vMerge/>
            <w:tcBorders>
              <w:lef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rPr>
          <w:trHeight w:val="132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rPr>
          <w:trHeight w:val="132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nil"/>
              <w:bottom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AFB" w:rsidRDefault="00C13AFB" w:rsidP="002366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Сведения о фактическом достижении показателей, характеризующих качество и (или) объем муниципальной раб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 xml:space="preserve">ты: </w:t>
            </w:r>
          </w:p>
          <w:p w:rsidR="00C13AFB" w:rsidRPr="003D5C65" w:rsidRDefault="00C13AFB" w:rsidP="002366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Сведения о фактическом достижении показателей, хара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теризующих качество муниципальной работы:</w:t>
            </w:r>
          </w:p>
        </w:tc>
      </w:tr>
    </w:tbl>
    <w:p w:rsidR="00C13AFB" w:rsidRPr="004E721C" w:rsidRDefault="00C13AFB" w:rsidP="00C13AFB">
      <w:pPr>
        <w:rPr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624"/>
        <w:gridCol w:w="850"/>
        <w:gridCol w:w="1078"/>
        <w:gridCol w:w="993"/>
        <w:gridCol w:w="992"/>
        <w:gridCol w:w="1559"/>
      </w:tblGrid>
      <w:tr w:rsidR="00C13AFB" w:rsidRPr="00354A77" w:rsidTr="002366E7">
        <w:tc>
          <w:tcPr>
            <w:tcW w:w="850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Уникал</w:t>
            </w: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ь</w:t>
            </w: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ный </w:t>
            </w:r>
          </w:p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номер муниц</w:t>
            </w: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и</w:t>
            </w: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пальной работы</w:t>
            </w:r>
          </w:p>
        </w:tc>
        <w:tc>
          <w:tcPr>
            <w:tcW w:w="3402" w:type="dxa"/>
            <w:gridSpan w:val="3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Показатель, характер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и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зующий условия (формы) выполнения муниципал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ь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ной работы</w:t>
            </w:r>
          </w:p>
        </w:tc>
        <w:tc>
          <w:tcPr>
            <w:tcW w:w="8364" w:type="dxa"/>
            <w:gridSpan w:val="8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Показатель качества муниципальной работы</w:t>
            </w:r>
          </w:p>
        </w:tc>
      </w:tr>
      <w:tr w:rsidR="00C13AFB" w:rsidRPr="00354A77" w:rsidTr="002366E7">
        <w:tc>
          <w:tcPr>
            <w:tcW w:w="850" w:type="dxa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58" w:type="dxa"/>
            <w:gridSpan w:val="2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4" w:history="1">
              <w:r w:rsidRPr="003D5C65">
                <w:rPr>
                  <w:rFonts w:ascii="Times New Roman" w:eastAsiaTheme="minorEastAsia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утверждено в муниц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и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пальном задании на год</w:t>
            </w:r>
          </w:p>
        </w:tc>
        <w:tc>
          <w:tcPr>
            <w:tcW w:w="1078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отклонение, превыша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ю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щее допуст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и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мое (возмо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ж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ное) отклон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е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ние</w:t>
            </w:r>
          </w:p>
        </w:tc>
        <w:tc>
          <w:tcPr>
            <w:tcW w:w="1559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причина отклонения</w:t>
            </w:r>
          </w:p>
        </w:tc>
      </w:tr>
      <w:tr w:rsidR="00C13AFB" w:rsidRPr="00354A77" w:rsidTr="002366E7">
        <w:tc>
          <w:tcPr>
            <w:tcW w:w="850" w:type="dxa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62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850" w:type="dxa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078" w:type="dxa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C13AFB" w:rsidRPr="00354A77" w:rsidTr="002366E7">
        <w:tc>
          <w:tcPr>
            <w:tcW w:w="850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8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14</w:t>
            </w:r>
          </w:p>
        </w:tc>
      </w:tr>
      <w:tr w:rsidR="00C13AFB" w:rsidRPr="00354A77" w:rsidTr="002366E7">
        <w:tc>
          <w:tcPr>
            <w:tcW w:w="850" w:type="dxa"/>
          </w:tcPr>
          <w:p w:rsidR="00C13AFB" w:rsidRPr="00A65FDE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13AFB" w:rsidRPr="00C453A0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3AFB" w:rsidRPr="00354A77" w:rsidRDefault="00C13AFB" w:rsidP="00C13AFB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C13AFB" w:rsidRPr="00354A77" w:rsidRDefault="00C13AFB" w:rsidP="00C13AFB">
      <w:pPr>
        <w:pStyle w:val="ConsPlusNonformat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354A77">
        <w:rPr>
          <w:rFonts w:ascii="Times New Roman" w:hAnsi="Times New Roman" w:cs="Times New Roman"/>
          <w:sz w:val="18"/>
          <w:szCs w:val="18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354A77">
        <w:rPr>
          <w:rFonts w:ascii="Times New Roman" w:hAnsi="Times New Roman" w:cs="Times New Roman"/>
          <w:sz w:val="18"/>
          <w:szCs w:val="18"/>
        </w:rPr>
        <w:t>работы:</w:t>
      </w:r>
    </w:p>
    <w:p w:rsidR="00C13AFB" w:rsidRPr="00354A77" w:rsidRDefault="00C13AFB" w:rsidP="00C13AFB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624"/>
        <w:gridCol w:w="850"/>
        <w:gridCol w:w="1078"/>
        <w:gridCol w:w="993"/>
        <w:gridCol w:w="992"/>
        <w:gridCol w:w="709"/>
        <w:gridCol w:w="850"/>
      </w:tblGrid>
      <w:tr w:rsidR="00C13AFB" w:rsidRPr="00354A77" w:rsidTr="002366E7">
        <w:tc>
          <w:tcPr>
            <w:tcW w:w="850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Уникал</w:t>
            </w: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ь</w:t>
            </w: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ный </w:t>
            </w:r>
          </w:p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номер муниц</w:t>
            </w: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и</w:t>
            </w: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пальной работы</w:t>
            </w:r>
          </w:p>
        </w:tc>
        <w:tc>
          <w:tcPr>
            <w:tcW w:w="3402" w:type="dxa"/>
            <w:gridSpan w:val="3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содержание муниципальной работы</w:t>
            </w:r>
          </w:p>
        </w:tc>
        <w:tc>
          <w:tcPr>
            <w:tcW w:w="2268" w:type="dxa"/>
            <w:gridSpan w:val="2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Показатель, характер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и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зующий условия (формы) выполнения муниципал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ь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ной работы</w:t>
            </w:r>
          </w:p>
        </w:tc>
        <w:tc>
          <w:tcPr>
            <w:tcW w:w="7514" w:type="dxa"/>
            <w:gridSpan w:val="8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Показатель объема муниципальной работы</w:t>
            </w:r>
          </w:p>
        </w:tc>
        <w:tc>
          <w:tcPr>
            <w:tcW w:w="850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Размер цены (тар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и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фа)</w:t>
            </w:r>
          </w:p>
        </w:tc>
      </w:tr>
      <w:tr w:rsidR="00C13AFB" w:rsidRPr="00354A77" w:rsidTr="002366E7">
        <w:tc>
          <w:tcPr>
            <w:tcW w:w="850" w:type="dxa"/>
            <w:vMerge/>
          </w:tcPr>
          <w:p w:rsidR="00C13AFB" w:rsidRPr="00354A77" w:rsidRDefault="00C13AFB" w:rsidP="002366E7"/>
        </w:tc>
        <w:tc>
          <w:tcPr>
            <w:tcW w:w="3402" w:type="dxa"/>
            <w:gridSpan w:val="3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58" w:type="dxa"/>
            <w:gridSpan w:val="2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5" w:history="1">
              <w:r w:rsidRPr="003D5C65">
                <w:rPr>
                  <w:rFonts w:ascii="Times New Roman" w:eastAsiaTheme="minorEastAsia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утверждено в муниц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и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пальном задании на год</w:t>
            </w:r>
          </w:p>
        </w:tc>
        <w:tc>
          <w:tcPr>
            <w:tcW w:w="1078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отклонение, превыша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ю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щее допуст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и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мое (возмо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ж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ное) отклон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е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ние</w:t>
            </w:r>
          </w:p>
        </w:tc>
        <w:tc>
          <w:tcPr>
            <w:tcW w:w="709" w:type="dxa"/>
            <w:vMerge w:val="restart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причина отклон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е</w:t>
            </w: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C13AFB" w:rsidRPr="00354A77" w:rsidTr="002366E7">
        <w:tc>
          <w:tcPr>
            <w:tcW w:w="850" w:type="dxa"/>
            <w:vMerge/>
          </w:tcPr>
          <w:p w:rsidR="00C13AFB" w:rsidRPr="00354A77" w:rsidRDefault="00C13AFB" w:rsidP="002366E7"/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C13AFB" w:rsidRPr="00354A77" w:rsidRDefault="00C13AFB" w:rsidP="002366E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62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3D5C65">
              <w:rPr>
                <w:rFonts w:ascii="Times New Roman" w:eastAsiaTheme="minorEastAsia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850" w:type="dxa"/>
            <w:vMerge/>
          </w:tcPr>
          <w:p w:rsidR="00C13AFB" w:rsidRPr="00354A77" w:rsidRDefault="00C13AFB" w:rsidP="002366E7">
            <w:pPr>
              <w:rPr>
                <w:sz w:val="14"/>
                <w:szCs w:val="14"/>
              </w:rPr>
            </w:pPr>
          </w:p>
        </w:tc>
        <w:tc>
          <w:tcPr>
            <w:tcW w:w="1078" w:type="dxa"/>
            <w:vMerge/>
          </w:tcPr>
          <w:p w:rsidR="00C13AFB" w:rsidRPr="00354A77" w:rsidRDefault="00C13AFB" w:rsidP="002366E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13AFB" w:rsidRPr="00354A77" w:rsidRDefault="00C13AFB" w:rsidP="002366E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13AFB" w:rsidRPr="00354A77" w:rsidRDefault="00C13AFB" w:rsidP="002366E7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C13AFB" w:rsidRPr="00354A77" w:rsidRDefault="00C13AFB" w:rsidP="002366E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13AFB" w:rsidRPr="00354A77" w:rsidRDefault="00C13AFB" w:rsidP="002366E7">
            <w:pPr>
              <w:rPr>
                <w:sz w:val="14"/>
                <w:szCs w:val="14"/>
              </w:rPr>
            </w:pPr>
          </w:p>
        </w:tc>
      </w:tr>
      <w:tr w:rsidR="00C13AFB" w:rsidRPr="00354A77" w:rsidTr="002366E7">
        <w:tc>
          <w:tcPr>
            <w:tcW w:w="850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78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D5C65">
              <w:rPr>
                <w:rFonts w:ascii="Times New Roman" w:eastAsiaTheme="minorEastAsia" w:hAnsi="Times New Roman" w:cs="Times New Roman"/>
                <w:sz w:val="16"/>
                <w:szCs w:val="16"/>
              </w:rPr>
              <w:t>15</w:t>
            </w:r>
          </w:p>
        </w:tc>
      </w:tr>
      <w:tr w:rsidR="00C13AFB" w:rsidRPr="00354A77" w:rsidTr="002366E7">
        <w:tc>
          <w:tcPr>
            <w:tcW w:w="850" w:type="dxa"/>
          </w:tcPr>
          <w:p w:rsidR="00C13AFB" w:rsidRPr="00A65FDE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A65FDE">
              <w:rPr>
                <w:rFonts w:ascii="Times New Roman" w:hAnsi="Times New Roman" w:cs="Times New Roman"/>
              </w:rPr>
              <w:t>22.2.900410.0.05061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Культурно-массовые (иные 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лищные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453A0">
              <w:rPr>
                <w:rFonts w:ascii="Times New Roman" w:hAnsi="Times New Roman" w:cs="Times New Roman"/>
              </w:rPr>
              <w:t>оличество проведе</w:t>
            </w:r>
            <w:r w:rsidRPr="00C453A0">
              <w:rPr>
                <w:rFonts w:ascii="Times New Roman" w:hAnsi="Times New Roman" w:cs="Times New Roman"/>
              </w:rPr>
              <w:t>н</w:t>
            </w:r>
            <w:r w:rsidRPr="00C453A0">
              <w:rPr>
                <w:rFonts w:ascii="Times New Roman" w:hAnsi="Times New Roman" w:cs="Times New Roman"/>
              </w:rPr>
              <w:t>ных мер</w:t>
            </w:r>
            <w:r w:rsidRPr="00C453A0">
              <w:rPr>
                <w:rFonts w:ascii="Times New Roman" w:hAnsi="Times New Roman" w:cs="Times New Roman"/>
              </w:rPr>
              <w:t>о</w:t>
            </w:r>
            <w:r w:rsidRPr="00C453A0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134" w:type="dxa"/>
          </w:tcPr>
          <w:p w:rsidR="00C13AFB" w:rsidRPr="00C453A0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24" w:type="dxa"/>
          </w:tcPr>
          <w:p w:rsidR="00C13AFB" w:rsidRPr="007C568D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  <w:p w:rsidR="00C13AFB" w:rsidRPr="00A94C78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078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993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992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5F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13AFB" w:rsidRPr="00A65FDE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65F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13AFB" w:rsidRPr="00354A77" w:rsidTr="002366E7">
        <w:tc>
          <w:tcPr>
            <w:tcW w:w="850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C13AFB" w:rsidRPr="00354A77" w:rsidRDefault="00C13AFB" w:rsidP="00C13AFB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3AFB" w:rsidRPr="00354A77" w:rsidRDefault="00C13AFB" w:rsidP="00C13A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C33C6">
        <w:rPr>
          <w:rFonts w:ascii="Times New Roman" w:hAnsi="Times New Roman" w:cs="Times New Roman"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C13AFB" w:rsidRPr="00354A77" w:rsidRDefault="00C13AFB" w:rsidP="00C13A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98"/>
        <w:gridCol w:w="5103"/>
        <w:gridCol w:w="1955"/>
        <w:gridCol w:w="1843"/>
      </w:tblGrid>
      <w:tr w:rsidR="00C13AFB" w:rsidRPr="00354A77" w:rsidTr="002366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Наименование муниц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пальной работы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C13AFB" w:rsidRPr="00CE730E" w:rsidRDefault="00C13AFB" w:rsidP="002366E7">
            <w:pPr>
              <w:pStyle w:val="ConsPlusNonformat"/>
              <w:tabs>
                <w:tab w:val="right" w:pos="8505"/>
              </w:tabs>
              <w:jc w:val="both"/>
              <w:rPr>
                <w:sz w:val="24"/>
                <w:szCs w:val="24"/>
              </w:rPr>
            </w:pPr>
            <w:r w:rsidRPr="00CE7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деятельности клубных формир</w:t>
            </w:r>
            <w:r w:rsidRPr="00CE7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CE7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ваний и формирований самодеятельного </w:t>
            </w: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родного творчества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Код по общеросси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скому базовому п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речню или регионал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ному перечню</w:t>
            </w:r>
          </w:p>
        </w:tc>
        <w:tc>
          <w:tcPr>
            <w:tcW w:w="1843" w:type="dxa"/>
            <w:vMerge w:val="restart"/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</w:t>
            </w:r>
          </w:p>
        </w:tc>
      </w:tr>
      <w:tr w:rsidR="00C13AFB" w:rsidRPr="00354A77" w:rsidTr="002366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rPr>
          <w:trHeight w:val="134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Категории потребителей муниципальной работы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C13AFB" w:rsidRPr="00CE730E" w:rsidRDefault="00C13AFB" w:rsidP="002366E7">
            <w:pPr>
              <w:pStyle w:val="ConsPlusNonformat"/>
              <w:jc w:val="both"/>
              <w:rPr>
                <w:sz w:val="24"/>
                <w:szCs w:val="24"/>
              </w:rPr>
            </w:pPr>
            <w:r w:rsidRPr="00CE730E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  <w:tc>
          <w:tcPr>
            <w:tcW w:w="1955" w:type="dxa"/>
            <w:vMerge/>
            <w:tcBorders>
              <w:lef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rPr>
          <w:trHeight w:val="132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rPr>
          <w:trHeight w:val="132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  <w:tcBorders>
              <w:left w:val="nil"/>
              <w:bottom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Сведения о фактическом достижении показателей, характеризующих качество и (или) объем муниципальной раб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 xml:space="preserve">ты: 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C13AFB" w:rsidRPr="00354A77" w:rsidTr="002366E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AFB" w:rsidRPr="003D5C65" w:rsidRDefault="00C13AFB" w:rsidP="002366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Сведения о фактическом достижении показателей, хара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D5C65">
              <w:rPr>
                <w:rFonts w:ascii="Times New Roman" w:hAnsi="Times New Roman" w:cs="Times New Roman"/>
                <w:sz w:val="18"/>
                <w:szCs w:val="18"/>
              </w:rPr>
              <w:t>теризующих качество муниципальной работы:</w:t>
            </w:r>
          </w:p>
        </w:tc>
      </w:tr>
    </w:tbl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851"/>
        <w:gridCol w:w="566"/>
        <w:gridCol w:w="1020"/>
        <w:gridCol w:w="1020"/>
        <w:gridCol w:w="1221"/>
        <w:gridCol w:w="1278"/>
        <w:gridCol w:w="1273"/>
      </w:tblGrid>
      <w:tr w:rsidR="00C13AFB" w:rsidRPr="00930325" w:rsidTr="002366E7">
        <w:trPr>
          <w:trHeight w:val="20"/>
        </w:trPr>
        <w:tc>
          <w:tcPr>
            <w:tcW w:w="1560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325">
              <w:rPr>
                <w:rFonts w:ascii="Times New Roman" w:hAnsi="Times New Roman" w:cs="Times New Roman"/>
              </w:rPr>
              <w:t xml:space="preserve">Уникальный </w:t>
            </w:r>
            <w:r w:rsidRPr="00930325">
              <w:rPr>
                <w:rFonts w:ascii="Times New Roman" w:hAnsi="Times New Roman" w:cs="Times New Roman"/>
              </w:rPr>
              <w:lastRenderedPageBreak/>
              <w:t>номер муниц</w:t>
            </w:r>
            <w:r w:rsidRPr="00930325">
              <w:rPr>
                <w:rFonts w:ascii="Times New Roman" w:hAnsi="Times New Roman" w:cs="Times New Roman"/>
              </w:rPr>
              <w:t>и</w:t>
            </w:r>
            <w:r w:rsidRPr="00930325">
              <w:rPr>
                <w:rFonts w:ascii="Times New Roman" w:hAnsi="Times New Roman" w:cs="Times New Roman"/>
              </w:rPr>
              <w:t>пальной работы</w:t>
            </w:r>
          </w:p>
        </w:tc>
        <w:tc>
          <w:tcPr>
            <w:tcW w:w="2976" w:type="dxa"/>
            <w:gridSpan w:val="3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325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930325">
              <w:rPr>
                <w:rFonts w:ascii="Times New Roman" w:hAnsi="Times New Roman" w:cs="Times New Roman"/>
              </w:rPr>
              <w:lastRenderedPageBreak/>
              <w:t>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325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930325">
              <w:rPr>
                <w:rFonts w:ascii="Times New Roman" w:hAnsi="Times New Roman" w:cs="Times New Roman"/>
              </w:rPr>
              <w:lastRenderedPageBreak/>
              <w:t>характ</w:t>
            </w:r>
            <w:r w:rsidRPr="00930325">
              <w:rPr>
                <w:rFonts w:ascii="Times New Roman" w:hAnsi="Times New Roman" w:cs="Times New Roman"/>
              </w:rPr>
              <w:t>е</w:t>
            </w:r>
            <w:r w:rsidRPr="00930325">
              <w:rPr>
                <w:rFonts w:ascii="Times New Roman" w:hAnsi="Times New Roman" w:cs="Times New Roman"/>
              </w:rPr>
              <w:t>ризующий условия (формы) выполнения работы</w:t>
            </w:r>
          </w:p>
        </w:tc>
        <w:tc>
          <w:tcPr>
            <w:tcW w:w="8221" w:type="dxa"/>
            <w:gridSpan w:val="8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325">
              <w:rPr>
                <w:rFonts w:ascii="Times New Roman" w:hAnsi="Times New Roman" w:cs="Times New Roman"/>
              </w:rPr>
              <w:lastRenderedPageBreak/>
              <w:t>Показатель качества работы</w:t>
            </w:r>
          </w:p>
        </w:tc>
      </w:tr>
      <w:tr w:rsidR="00C13AFB" w:rsidRPr="00930325" w:rsidTr="002366E7">
        <w:trPr>
          <w:trHeight w:val="199"/>
        </w:trPr>
        <w:tc>
          <w:tcPr>
            <w:tcW w:w="1560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вание п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казателя</w:t>
            </w:r>
          </w:p>
        </w:tc>
        <w:tc>
          <w:tcPr>
            <w:tcW w:w="1417" w:type="dxa"/>
            <w:gridSpan w:val="2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 xml:space="preserve">рения по </w:t>
            </w:r>
            <w:hyperlink r:id="rId6" w:history="1">
              <w:r w:rsidRPr="0093032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но в мун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ципальном задании на год</w:t>
            </w:r>
          </w:p>
        </w:tc>
        <w:tc>
          <w:tcPr>
            <w:tcW w:w="1020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ную дату</w:t>
            </w:r>
          </w:p>
        </w:tc>
        <w:tc>
          <w:tcPr>
            <w:tcW w:w="1221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8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3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причина о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клонения</w:t>
            </w:r>
          </w:p>
        </w:tc>
      </w:tr>
      <w:tr w:rsidR="00C13AFB" w:rsidRPr="00930325" w:rsidTr="002366E7">
        <w:tc>
          <w:tcPr>
            <w:tcW w:w="1560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наимен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вание п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казателя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наимен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вание п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казателя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наимен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вание п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казателя</w:t>
            </w:r>
          </w:p>
        </w:tc>
        <w:tc>
          <w:tcPr>
            <w:tcW w:w="993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наимен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вание п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казателя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наимен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вание п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казателя</w:t>
            </w:r>
          </w:p>
        </w:tc>
        <w:tc>
          <w:tcPr>
            <w:tcW w:w="992" w:type="dxa"/>
            <w:vMerge/>
          </w:tcPr>
          <w:p w:rsidR="00C13AFB" w:rsidRPr="00930325" w:rsidRDefault="00C13AFB" w:rsidP="002366E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</w:t>
            </w:r>
            <w:r w:rsidRPr="00930325">
              <w:rPr>
                <w:rFonts w:ascii="Times New Roman" w:hAnsi="Times New Roman" w:cs="Times New Roman"/>
                <w:sz w:val="18"/>
              </w:rPr>
              <w:t>е</w:t>
            </w:r>
            <w:r w:rsidRPr="00930325">
              <w:rPr>
                <w:rFonts w:ascii="Times New Roman" w:hAnsi="Times New Roman" w:cs="Times New Roman"/>
                <w:sz w:val="18"/>
              </w:rPr>
              <w:t>нование</w:t>
            </w:r>
          </w:p>
        </w:tc>
        <w:tc>
          <w:tcPr>
            <w:tcW w:w="566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код</w:t>
            </w:r>
          </w:p>
        </w:tc>
        <w:tc>
          <w:tcPr>
            <w:tcW w:w="1020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</w:tr>
      <w:tr w:rsidR="00C13AFB" w:rsidRPr="00930325" w:rsidTr="002366E7">
        <w:trPr>
          <w:trHeight w:val="34"/>
          <w:tblHeader/>
        </w:trPr>
        <w:tc>
          <w:tcPr>
            <w:tcW w:w="1560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993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851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566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020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020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1221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278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273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30325">
              <w:rPr>
                <w:rFonts w:ascii="Times New Roman" w:hAnsi="Times New Roman" w:cs="Times New Roman"/>
                <w:sz w:val="16"/>
              </w:rPr>
              <w:t>14</w:t>
            </w:r>
          </w:p>
        </w:tc>
      </w:tr>
      <w:tr w:rsidR="00C13AFB" w:rsidRPr="00930325" w:rsidTr="002366E7">
        <w:tc>
          <w:tcPr>
            <w:tcW w:w="1560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3AFB" w:rsidRPr="009116E9" w:rsidRDefault="00C13AFB" w:rsidP="00C13AFB">
      <w:pPr>
        <w:pStyle w:val="ConsPlusNormal"/>
        <w:jc w:val="both"/>
        <w:rPr>
          <w:rFonts w:ascii="Times New Roman" w:hAnsi="Times New Roman" w:cs="Times New Roman"/>
        </w:rPr>
      </w:pPr>
      <w:r w:rsidRPr="009116E9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работы: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6"/>
        <w:gridCol w:w="992"/>
        <w:gridCol w:w="992"/>
        <w:gridCol w:w="993"/>
        <w:gridCol w:w="992"/>
        <w:gridCol w:w="1134"/>
        <w:gridCol w:w="709"/>
        <w:gridCol w:w="566"/>
        <w:gridCol w:w="1020"/>
        <w:gridCol w:w="1020"/>
        <w:gridCol w:w="1221"/>
        <w:gridCol w:w="1278"/>
        <w:gridCol w:w="1273"/>
      </w:tblGrid>
      <w:tr w:rsidR="00C13AFB" w:rsidRPr="00930325" w:rsidTr="002366E7">
        <w:trPr>
          <w:trHeight w:val="20"/>
        </w:trPr>
        <w:tc>
          <w:tcPr>
            <w:tcW w:w="1276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325">
              <w:rPr>
                <w:rFonts w:ascii="Times New Roman" w:hAnsi="Times New Roman" w:cs="Times New Roman"/>
              </w:rPr>
              <w:t>Уникальный номер мун</w:t>
            </w:r>
            <w:r w:rsidRPr="00930325">
              <w:rPr>
                <w:rFonts w:ascii="Times New Roman" w:hAnsi="Times New Roman" w:cs="Times New Roman"/>
              </w:rPr>
              <w:t>и</w:t>
            </w:r>
            <w:r w:rsidRPr="00930325">
              <w:rPr>
                <w:rFonts w:ascii="Times New Roman" w:hAnsi="Times New Roman" w:cs="Times New Roman"/>
              </w:rPr>
              <w:t>ципальной работы</w:t>
            </w:r>
          </w:p>
        </w:tc>
        <w:tc>
          <w:tcPr>
            <w:tcW w:w="3260" w:type="dxa"/>
            <w:gridSpan w:val="3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325">
              <w:rPr>
                <w:rFonts w:ascii="Times New Roman" w:hAnsi="Times New Roman" w:cs="Times New Roman"/>
              </w:rPr>
              <w:t>Показатель, характеризующий с</w:t>
            </w:r>
            <w:r w:rsidRPr="00930325">
              <w:rPr>
                <w:rFonts w:ascii="Times New Roman" w:hAnsi="Times New Roman" w:cs="Times New Roman"/>
              </w:rPr>
              <w:t>о</w:t>
            </w:r>
            <w:r w:rsidRPr="00930325">
              <w:rPr>
                <w:rFonts w:ascii="Times New Roman" w:hAnsi="Times New Roman" w:cs="Times New Roman"/>
              </w:rPr>
              <w:t>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325">
              <w:rPr>
                <w:rFonts w:ascii="Times New Roman" w:hAnsi="Times New Roman" w:cs="Times New Roman"/>
              </w:rPr>
              <w:t>Показатель, характ</w:t>
            </w:r>
            <w:r w:rsidRPr="00930325">
              <w:rPr>
                <w:rFonts w:ascii="Times New Roman" w:hAnsi="Times New Roman" w:cs="Times New Roman"/>
              </w:rPr>
              <w:t>е</w:t>
            </w:r>
            <w:r w:rsidRPr="00930325">
              <w:rPr>
                <w:rFonts w:ascii="Times New Roman" w:hAnsi="Times New Roman" w:cs="Times New Roman"/>
              </w:rPr>
              <w:t>ризующий условия (формы) выполнения работы</w:t>
            </w:r>
          </w:p>
        </w:tc>
        <w:tc>
          <w:tcPr>
            <w:tcW w:w="8221" w:type="dxa"/>
            <w:gridSpan w:val="8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325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930325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C13AFB" w:rsidRPr="00930325" w:rsidTr="002366E7">
        <w:trPr>
          <w:trHeight w:val="199"/>
        </w:trPr>
        <w:tc>
          <w:tcPr>
            <w:tcW w:w="1276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ние показ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5" w:type="dxa"/>
            <w:gridSpan w:val="2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 xml:space="preserve">рения по </w:t>
            </w:r>
            <w:hyperlink r:id="rId7" w:history="1">
              <w:r w:rsidRPr="0093032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утвержд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но в мун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ципальном задании на год</w:t>
            </w:r>
          </w:p>
        </w:tc>
        <w:tc>
          <w:tcPr>
            <w:tcW w:w="1020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исполнено на отче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ную дату</w:t>
            </w:r>
          </w:p>
        </w:tc>
        <w:tc>
          <w:tcPr>
            <w:tcW w:w="1221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8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3" w:type="dxa"/>
            <w:vMerge w:val="restart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причина о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30325">
              <w:rPr>
                <w:rFonts w:ascii="Times New Roman" w:hAnsi="Times New Roman" w:cs="Times New Roman"/>
                <w:sz w:val="18"/>
                <w:szCs w:val="18"/>
              </w:rPr>
              <w:t>клонения</w:t>
            </w:r>
          </w:p>
        </w:tc>
      </w:tr>
      <w:tr w:rsidR="00C13AFB" w:rsidRPr="00930325" w:rsidTr="002366E7">
        <w:tc>
          <w:tcPr>
            <w:tcW w:w="1276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наимен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вание п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казателя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наимен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вание п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казателя</w:t>
            </w:r>
          </w:p>
        </w:tc>
        <w:tc>
          <w:tcPr>
            <w:tcW w:w="993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наимен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вание п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казателя</w:t>
            </w:r>
          </w:p>
        </w:tc>
        <w:tc>
          <w:tcPr>
            <w:tcW w:w="992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наимен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вание п</w:t>
            </w:r>
            <w:r w:rsidRPr="00930325">
              <w:rPr>
                <w:rFonts w:ascii="Times New Roman" w:hAnsi="Times New Roman" w:cs="Times New Roman"/>
                <w:sz w:val="18"/>
              </w:rPr>
              <w:t>о</w:t>
            </w:r>
            <w:r w:rsidRPr="00930325">
              <w:rPr>
                <w:rFonts w:ascii="Times New Roman" w:hAnsi="Times New Roman" w:cs="Times New Roman"/>
                <w:sz w:val="18"/>
              </w:rPr>
              <w:t>казателя</w:t>
            </w:r>
          </w:p>
        </w:tc>
        <w:tc>
          <w:tcPr>
            <w:tcW w:w="1134" w:type="dxa"/>
            <w:vMerge/>
          </w:tcPr>
          <w:p w:rsidR="00C13AFB" w:rsidRPr="00930325" w:rsidRDefault="00C13AFB" w:rsidP="002366E7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наим</w:t>
            </w:r>
            <w:r w:rsidRPr="00930325">
              <w:rPr>
                <w:rFonts w:ascii="Times New Roman" w:hAnsi="Times New Roman" w:cs="Times New Roman"/>
                <w:sz w:val="18"/>
              </w:rPr>
              <w:t>е</w:t>
            </w:r>
            <w:r w:rsidRPr="00930325">
              <w:rPr>
                <w:rFonts w:ascii="Times New Roman" w:hAnsi="Times New Roman" w:cs="Times New Roman"/>
                <w:sz w:val="18"/>
              </w:rPr>
              <w:t>нов</w:t>
            </w:r>
            <w:r w:rsidRPr="00930325">
              <w:rPr>
                <w:rFonts w:ascii="Times New Roman" w:hAnsi="Times New Roman" w:cs="Times New Roman"/>
                <w:sz w:val="18"/>
              </w:rPr>
              <w:t>а</w:t>
            </w:r>
            <w:r w:rsidRPr="00930325">
              <w:rPr>
                <w:rFonts w:ascii="Times New Roman" w:hAnsi="Times New Roman" w:cs="Times New Roman"/>
                <w:sz w:val="18"/>
              </w:rPr>
              <w:t>ние</w:t>
            </w:r>
          </w:p>
        </w:tc>
        <w:tc>
          <w:tcPr>
            <w:tcW w:w="566" w:type="dxa"/>
          </w:tcPr>
          <w:p w:rsidR="00C13AFB" w:rsidRPr="00930325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30325">
              <w:rPr>
                <w:rFonts w:ascii="Times New Roman" w:hAnsi="Times New Roman" w:cs="Times New Roman"/>
                <w:sz w:val="18"/>
              </w:rPr>
              <w:t>код</w:t>
            </w:r>
          </w:p>
        </w:tc>
        <w:tc>
          <w:tcPr>
            <w:tcW w:w="1020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13AFB" w:rsidRPr="00930325" w:rsidRDefault="00C13AFB" w:rsidP="002366E7">
            <w:pPr>
              <w:rPr>
                <w:sz w:val="20"/>
                <w:szCs w:val="20"/>
              </w:rPr>
            </w:pPr>
          </w:p>
        </w:tc>
      </w:tr>
      <w:tr w:rsidR="00C13AFB" w:rsidRPr="00930325" w:rsidTr="002366E7">
        <w:trPr>
          <w:trHeight w:val="328"/>
          <w:tblHeader/>
        </w:trPr>
        <w:tc>
          <w:tcPr>
            <w:tcW w:w="1276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93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92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134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6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020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20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221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278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273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116E9">
              <w:rPr>
                <w:rFonts w:ascii="Times New Roman" w:hAnsi="Times New Roman" w:cs="Times New Roman"/>
                <w:sz w:val="18"/>
              </w:rPr>
              <w:t>14</w:t>
            </w:r>
          </w:p>
        </w:tc>
      </w:tr>
      <w:tr w:rsidR="00C13AFB" w:rsidRPr="00930325" w:rsidTr="002366E7">
        <w:tc>
          <w:tcPr>
            <w:tcW w:w="1276" w:type="dxa"/>
          </w:tcPr>
          <w:p w:rsidR="00C13AFB" w:rsidRPr="00DB0AA7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22.2.900410.0.05081</w:t>
            </w:r>
          </w:p>
        </w:tc>
        <w:tc>
          <w:tcPr>
            <w:tcW w:w="1276" w:type="dxa"/>
          </w:tcPr>
          <w:p w:rsidR="00C13AFB" w:rsidRPr="00DB0AA7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Клубные фо</w:t>
            </w: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 xml:space="preserve">мирования </w:t>
            </w:r>
          </w:p>
        </w:tc>
        <w:tc>
          <w:tcPr>
            <w:tcW w:w="992" w:type="dxa"/>
          </w:tcPr>
          <w:p w:rsidR="00C13AFB" w:rsidRPr="00DB0AA7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13AFB" w:rsidRPr="00DB0AA7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13AFB" w:rsidRPr="00DB0AA7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proofErr w:type="gramStart"/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указа-но</w:t>
            </w:r>
            <w:proofErr w:type="spellEnd"/>
            <w:proofErr w:type="gramEnd"/>
          </w:p>
        </w:tc>
        <w:tc>
          <w:tcPr>
            <w:tcW w:w="992" w:type="dxa"/>
          </w:tcPr>
          <w:p w:rsidR="00C13AFB" w:rsidRPr="00DB0AA7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13AFB" w:rsidRPr="00DB0AA7" w:rsidRDefault="00C13AFB" w:rsidP="002366E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</w:t>
            </w: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709" w:type="dxa"/>
          </w:tcPr>
          <w:p w:rsidR="00C13AFB" w:rsidRPr="00DB0AA7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Един</w:t>
            </w: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</w:p>
        </w:tc>
        <w:tc>
          <w:tcPr>
            <w:tcW w:w="566" w:type="dxa"/>
          </w:tcPr>
          <w:p w:rsidR="00C13AFB" w:rsidRPr="00DB0AA7" w:rsidRDefault="00C13AFB" w:rsidP="002366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AA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20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020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221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278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273" w:type="dxa"/>
          </w:tcPr>
          <w:p w:rsidR="00C13AFB" w:rsidRPr="009116E9" w:rsidRDefault="00C13AFB" w:rsidP="002366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</w:tbl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13AFB" w:rsidRPr="00354A77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Директор МБУК ДК «СТМ»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Суворова С. В.</w:t>
      </w:r>
    </w:p>
    <w:p w:rsidR="00C13AFB" w:rsidRPr="00354A77" w:rsidRDefault="00C13AFB" w:rsidP="00C13A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54A77">
        <w:rPr>
          <w:rFonts w:ascii="Times New Roman" w:hAnsi="Times New Roman" w:cs="Times New Roman"/>
          <w:sz w:val="16"/>
          <w:szCs w:val="16"/>
        </w:rPr>
        <w:t>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354A77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354A77">
        <w:rPr>
          <w:rFonts w:ascii="Times New Roman" w:hAnsi="Times New Roman" w:cs="Times New Roman"/>
          <w:sz w:val="16"/>
          <w:szCs w:val="16"/>
        </w:rPr>
        <w:t>___   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354A77">
        <w:rPr>
          <w:rFonts w:ascii="Times New Roman" w:hAnsi="Times New Roman" w:cs="Times New Roman"/>
          <w:sz w:val="16"/>
          <w:szCs w:val="16"/>
        </w:rPr>
        <w:t>___________     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354A77">
        <w:rPr>
          <w:rFonts w:ascii="Times New Roman" w:hAnsi="Times New Roman" w:cs="Times New Roman"/>
          <w:sz w:val="16"/>
          <w:szCs w:val="16"/>
        </w:rPr>
        <w:t>_______</w:t>
      </w:r>
    </w:p>
    <w:p w:rsidR="00C13AFB" w:rsidRPr="00354A77" w:rsidRDefault="00C13AFB" w:rsidP="00C13AF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 xml:space="preserve">             </w:t>
      </w:r>
      <w:r w:rsidRPr="00354A77">
        <w:rPr>
          <w:rFonts w:ascii="Times New Roman" w:hAnsi="Times New Roman" w:cs="Times New Roman"/>
          <w:sz w:val="14"/>
        </w:rPr>
        <w:t xml:space="preserve"> (наименование должности руководителя)         </w:t>
      </w:r>
      <w:r>
        <w:rPr>
          <w:rFonts w:ascii="Times New Roman" w:hAnsi="Times New Roman" w:cs="Times New Roman"/>
          <w:sz w:val="14"/>
        </w:rPr>
        <w:t xml:space="preserve">               </w:t>
      </w:r>
      <w:r w:rsidRPr="00354A77">
        <w:rPr>
          <w:rFonts w:ascii="Times New Roman" w:hAnsi="Times New Roman" w:cs="Times New Roman"/>
          <w:sz w:val="14"/>
        </w:rPr>
        <w:t xml:space="preserve">  (подпись)             </w:t>
      </w:r>
      <w:r>
        <w:rPr>
          <w:rFonts w:ascii="Times New Roman" w:hAnsi="Times New Roman" w:cs="Times New Roman"/>
          <w:sz w:val="14"/>
        </w:rPr>
        <w:t xml:space="preserve">                         </w:t>
      </w:r>
      <w:r w:rsidRPr="00354A77">
        <w:rPr>
          <w:rFonts w:ascii="Times New Roman" w:hAnsi="Times New Roman" w:cs="Times New Roman"/>
          <w:sz w:val="14"/>
        </w:rPr>
        <w:t xml:space="preserve">     </w:t>
      </w:r>
      <w:r>
        <w:rPr>
          <w:rFonts w:ascii="Times New Roman" w:hAnsi="Times New Roman" w:cs="Times New Roman"/>
          <w:sz w:val="14"/>
        </w:rPr>
        <w:t xml:space="preserve">  </w:t>
      </w:r>
      <w:r w:rsidRPr="00354A77">
        <w:rPr>
          <w:rFonts w:ascii="Times New Roman" w:hAnsi="Times New Roman" w:cs="Times New Roman"/>
          <w:sz w:val="14"/>
        </w:rPr>
        <w:t xml:space="preserve">    </w:t>
      </w:r>
      <w:r>
        <w:rPr>
          <w:rFonts w:ascii="Times New Roman" w:hAnsi="Times New Roman" w:cs="Times New Roman"/>
          <w:sz w:val="14"/>
        </w:rPr>
        <w:t xml:space="preserve">    </w:t>
      </w:r>
      <w:r w:rsidRPr="00354A77">
        <w:rPr>
          <w:rFonts w:ascii="Times New Roman" w:hAnsi="Times New Roman" w:cs="Times New Roman"/>
          <w:sz w:val="14"/>
        </w:rPr>
        <w:t>(инициалы, фамилия)</w:t>
      </w:r>
    </w:p>
    <w:p w:rsidR="00C13AFB" w:rsidRPr="00640943" w:rsidRDefault="00C13AFB" w:rsidP="00C13AFB">
      <w:pPr>
        <w:pStyle w:val="ConsPlusNonformat"/>
        <w:jc w:val="both"/>
        <w:rPr>
          <w:sz w:val="16"/>
          <w:szCs w:val="16"/>
        </w:rPr>
      </w:pPr>
    </w:p>
    <w:p w:rsidR="00C13AFB" w:rsidRDefault="00C13AFB" w:rsidP="00C13AFB">
      <w:pPr>
        <w:pStyle w:val="ConsPlusNonformat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«</w:t>
      </w:r>
      <w:r w:rsidRPr="003B319A">
        <w:rPr>
          <w:rFonts w:ascii="Times New Roman" w:hAnsi="Times New Roman" w:cs="Times New Roman"/>
          <w:sz w:val="14"/>
        </w:rPr>
        <w:t>____</w:t>
      </w:r>
      <w:r>
        <w:rPr>
          <w:rFonts w:ascii="Times New Roman" w:hAnsi="Times New Roman" w:cs="Times New Roman"/>
          <w:sz w:val="14"/>
        </w:rPr>
        <w:t>_»</w:t>
      </w:r>
      <w:r w:rsidRPr="003B319A">
        <w:rPr>
          <w:rFonts w:ascii="Times New Roman" w:hAnsi="Times New Roman" w:cs="Times New Roman"/>
          <w:sz w:val="14"/>
        </w:rPr>
        <w:t xml:space="preserve"> ________________ 20 __</w:t>
      </w:r>
      <w:r>
        <w:rPr>
          <w:rFonts w:ascii="Times New Roman" w:hAnsi="Times New Roman" w:cs="Times New Roman"/>
          <w:sz w:val="14"/>
        </w:rPr>
        <w:t>__</w:t>
      </w:r>
      <w:r w:rsidRPr="003B319A">
        <w:rPr>
          <w:rFonts w:ascii="Times New Roman" w:hAnsi="Times New Roman" w:cs="Times New Roman"/>
          <w:sz w:val="14"/>
        </w:rPr>
        <w:t xml:space="preserve"> г.</w:t>
      </w:r>
    </w:p>
    <w:tbl>
      <w:tblPr>
        <w:tblW w:w="0" w:type="auto"/>
        <w:tblLook w:val="04A0"/>
      </w:tblPr>
      <w:tblGrid>
        <w:gridCol w:w="1384"/>
        <w:gridCol w:w="13608"/>
      </w:tblGrid>
      <w:tr w:rsidR="00C13AFB" w:rsidRPr="00354A77" w:rsidTr="002366E7">
        <w:tc>
          <w:tcPr>
            <w:tcW w:w="1384" w:type="dxa"/>
          </w:tcPr>
          <w:p w:rsidR="00C13AFB" w:rsidRPr="003D5C65" w:rsidRDefault="00C13AFB" w:rsidP="002366E7">
            <w:pPr>
              <w:pStyle w:val="ConsPlusNormal"/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bookmarkStart w:id="1" w:name="P1023"/>
            <w:bookmarkEnd w:id="1"/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Примечания:</w:t>
            </w:r>
          </w:p>
        </w:tc>
        <w:tc>
          <w:tcPr>
            <w:tcW w:w="13608" w:type="dxa"/>
          </w:tcPr>
          <w:p w:rsidR="00C13AFB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&lt;1&gt; -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и выполнению работы (работ) раздельно по каждой из м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у</w:t>
            </w:r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ниципальных услуг (работ) с указанием порядкового номера раздела</w:t>
            </w:r>
            <w:bookmarkStart w:id="2" w:name="P1024"/>
            <w:bookmarkEnd w:id="2"/>
            <w:r w:rsidRPr="003D5C65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  <w:p w:rsidR="00C13AFB" w:rsidRPr="003D5C65" w:rsidRDefault="00C13AFB" w:rsidP="002366E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C13AFB" w:rsidRPr="00C96256" w:rsidRDefault="00C13AFB" w:rsidP="00C13A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D3939" w:rsidRDefault="007D3939"/>
    <w:sectPr w:rsidR="007D3939" w:rsidSect="00AB21A1">
      <w:headerReference w:type="default" r:id="rId8"/>
      <w:endnotePr>
        <w:numFmt w:val="decimal"/>
      </w:endnotePr>
      <w:pgSz w:w="16840" w:h="11907" w:orient="landscape" w:code="9"/>
      <w:pgMar w:top="851" w:right="624" w:bottom="567" w:left="680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CB" w:rsidRPr="00C96256" w:rsidRDefault="00C13AFB">
    <w:pPr>
      <w:pStyle w:val="af3"/>
      <w:jc w:val="center"/>
      <w:rPr>
        <w:sz w:val="24"/>
        <w:szCs w:val="24"/>
      </w:rPr>
    </w:pPr>
    <w:r w:rsidRPr="00C96256">
      <w:rPr>
        <w:sz w:val="24"/>
        <w:szCs w:val="24"/>
      </w:rPr>
      <w:fldChar w:fldCharType="begin"/>
    </w:r>
    <w:r w:rsidRPr="00C96256">
      <w:rPr>
        <w:sz w:val="24"/>
        <w:szCs w:val="24"/>
      </w:rPr>
      <w:instrText xml:space="preserve"> PAGE   \* MERGEFORMAT </w:instrText>
    </w:r>
    <w:r w:rsidRPr="00C9625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96256">
      <w:rPr>
        <w:sz w:val="24"/>
        <w:szCs w:val="24"/>
      </w:rPr>
      <w:fldChar w:fldCharType="end"/>
    </w:r>
  </w:p>
  <w:p w:rsidR="005B43CB" w:rsidRPr="00C96256" w:rsidRDefault="00C13AFB" w:rsidP="00C96256">
    <w:pPr>
      <w:pStyle w:val="af3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C13AFB"/>
    <w:rsid w:val="00065B58"/>
    <w:rsid w:val="0008019F"/>
    <w:rsid w:val="000A0083"/>
    <w:rsid w:val="000D3F41"/>
    <w:rsid w:val="001F58BF"/>
    <w:rsid w:val="00207976"/>
    <w:rsid w:val="00244E12"/>
    <w:rsid w:val="00595BF6"/>
    <w:rsid w:val="005A6242"/>
    <w:rsid w:val="006C0E0E"/>
    <w:rsid w:val="00784B72"/>
    <w:rsid w:val="007D3939"/>
    <w:rsid w:val="0087424A"/>
    <w:rsid w:val="009B66D6"/>
    <w:rsid w:val="009C2F68"/>
    <w:rsid w:val="00A86888"/>
    <w:rsid w:val="00C13AFB"/>
    <w:rsid w:val="00C164D4"/>
    <w:rsid w:val="00C25AC6"/>
    <w:rsid w:val="00C84345"/>
    <w:rsid w:val="00EF7B5C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FB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4B72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B72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B72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B72"/>
    <w:pPr>
      <w:keepNext/>
      <w:widowControl/>
      <w:spacing w:before="240" w:after="60"/>
      <w:outlineLvl w:val="3"/>
    </w:pPr>
    <w:rPr>
      <w:rFonts w:asciiTheme="minorHAnsi" w:eastAsiaTheme="minorHAnsi" w:hAnsiTheme="minorHAnsi" w:cstheme="majorBid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B72"/>
    <w:pPr>
      <w:widowControl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B72"/>
    <w:pPr>
      <w:widowControl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B72"/>
    <w:pPr>
      <w:widowControl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B72"/>
    <w:pPr>
      <w:widowControl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B72"/>
    <w:pPr>
      <w:widowControl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B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4B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B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4B7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4B7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4B7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4B7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4B7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4B7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84B72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84B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4B72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84B7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84B72"/>
    <w:rPr>
      <w:b/>
      <w:bCs/>
    </w:rPr>
  </w:style>
  <w:style w:type="character" w:styleId="a8">
    <w:name w:val="Emphasis"/>
    <w:basedOn w:val="a0"/>
    <w:uiPriority w:val="20"/>
    <w:qFormat/>
    <w:rsid w:val="00784B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4B72"/>
    <w:pPr>
      <w:widowControl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84B72"/>
    <w:pPr>
      <w:widowControl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84B72"/>
    <w:pPr>
      <w:widowControl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4B7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4B72"/>
    <w:pPr>
      <w:widowControl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84B72"/>
    <w:rPr>
      <w:b/>
      <w:i/>
      <w:sz w:val="24"/>
    </w:rPr>
  </w:style>
  <w:style w:type="character" w:styleId="ad">
    <w:name w:val="Subtle Emphasis"/>
    <w:uiPriority w:val="19"/>
    <w:qFormat/>
    <w:rsid w:val="00784B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4B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4B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4B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4B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4B72"/>
    <w:pPr>
      <w:outlineLvl w:val="9"/>
    </w:pPr>
  </w:style>
  <w:style w:type="paragraph" w:styleId="af3">
    <w:name w:val="header"/>
    <w:basedOn w:val="a"/>
    <w:link w:val="af4"/>
    <w:uiPriority w:val="99"/>
    <w:rsid w:val="00C13AFB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13AFB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C13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C13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B2EDE733B8996ABB1988CD6F7370226D009B8BC25A310BD7C1B77E9Em4H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2EDE733B8996ABB1988CD6F7370226D009B8BC25A310BD7C1B77E9Em4H7H" TargetMode="External"/><Relationship Id="rId5" Type="http://schemas.openxmlformats.org/officeDocument/2006/relationships/hyperlink" Target="consultantplus://offline/ref=294CADC36B9D456D35E7682AEF227DCD9EA6B59EB73FA9602C9983ABE2t5O0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94CADC36B9D456D35E7682AEF227DCD9EA6B59EB73FA9602C9983ABE2t5O0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2019-02-06T04:05:00Z</dcterms:created>
  <dcterms:modified xsi:type="dcterms:W3CDTF">2019-02-06T04:05:00Z</dcterms:modified>
</cp:coreProperties>
</file>